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866D4" w:rsidP="00115448">
      <w:pPr>
        <w:pStyle w:val="NoSpacing"/>
      </w:pPr>
      <w:r>
        <w:rPr>
          <w:u w:val="single"/>
        </w:rPr>
        <w:t>Thomas SWETYNGE</w:t>
      </w:r>
      <w:r>
        <w:t xml:space="preserve">      (d.1442-3)</w:t>
      </w:r>
    </w:p>
    <w:p w:rsidR="002866D4" w:rsidRDefault="002866D4" w:rsidP="00115448">
      <w:pPr>
        <w:pStyle w:val="NoSpacing"/>
      </w:pPr>
      <w:proofErr w:type="gramStart"/>
      <w:r>
        <w:t xml:space="preserve">Rector of </w:t>
      </w:r>
      <w:proofErr w:type="spellStart"/>
      <w:r>
        <w:t>Beetham</w:t>
      </w:r>
      <w:proofErr w:type="spellEnd"/>
      <w:r>
        <w:t>, Westmoreland.</w:t>
      </w:r>
      <w:proofErr w:type="gramEnd"/>
    </w:p>
    <w:p w:rsidR="002866D4" w:rsidRDefault="002866D4" w:rsidP="00115448">
      <w:pPr>
        <w:pStyle w:val="NoSpacing"/>
      </w:pPr>
    </w:p>
    <w:p w:rsidR="002866D4" w:rsidRDefault="002866D4" w:rsidP="00115448">
      <w:pPr>
        <w:pStyle w:val="NoSpacing"/>
      </w:pPr>
    </w:p>
    <w:p w:rsidR="002866D4" w:rsidRDefault="002866D4" w:rsidP="00115448">
      <w:pPr>
        <w:pStyle w:val="NoSpacing"/>
      </w:pPr>
      <w:r>
        <w:t>20 Sep.1421</w:t>
      </w:r>
      <w:r>
        <w:tab/>
        <w:t xml:space="preserve">He became Rector.  </w:t>
      </w:r>
      <w:r>
        <w:t xml:space="preserve">(Yorkshire Archaeological Journal </w:t>
      </w:r>
      <w:proofErr w:type="spellStart"/>
      <w:r>
        <w:t>vol.XXX</w:t>
      </w:r>
      <w:proofErr w:type="spellEnd"/>
      <w:r>
        <w:t xml:space="preserve"> p.64)</w:t>
      </w:r>
    </w:p>
    <w:p w:rsidR="002866D4" w:rsidRDefault="002866D4" w:rsidP="00115448">
      <w:pPr>
        <w:pStyle w:val="NoSpacing"/>
      </w:pPr>
      <w:r>
        <w:t>10 May1443</w:t>
      </w:r>
      <w:r>
        <w:tab/>
        <w:t xml:space="preserve">He had died by this date.   </w:t>
      </w:r>
      <w:proofErr w:type="gramStart"/>
      <w:r>
        <w:t>(ibid.)</w:t>
      </w:r>
      <w:proofErr w:type="gramEnd"/>
    </w:p>
    <w:p w:rsidR="002866D4" w:rsidRDefault="002866D4" w:rsidP="00115448">
      <w:pPr>
        <w:pStyle w:val="NoSpacing"/>
      </w:pPr>
    </w:p>
    <w:p w:rsidR="002866D4" w:rsidRDefault="002866D4" w:rsidP="00115448">
      <w:pPr>
        <w:pStyle w:val="NoSpacing"/>
      </w:pPr>
    </w:p>
    <w:p w:rsidR="002866D4" w:rsidRPr="002866D4" w:rsidRDefault="002866D4" w:rsidP="00115448">
      <w:pPr>
        <w:pStyle w:val="NoSpacing"/>
      </w:pPr>
      <w:r>
        <w:t>30 June 2013</w:t>
      </w:r>
      <w:bookmarkStart w:id="0" w:name="_GoBack"/>
      <w:bookmarkEnd w:id="0"/>
    </w:p>
    <w:sectPr w:rsidR="002866D4" w:rsidRPr="002866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6D4" w:rsidRDefault="002866D4" w:rsidP="00552EBA">
      <w:r>
        <w:separator/>
      </w:r>
    </w:p>
  </w:endnote>
  <w:endnote w:type="continuationSeparator" w:id="0">
    <w:p w:rsidR="002866D4" w:rsidRDefault="002866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66D4">
      <w:rPr>
        <w:noProof/>
      </w:rPr>
      <w:t>30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6D4" w:rsidRDefault="002866D4" w:rsidP="00552EBA">
      <w:r>
        <w:separator/>
      </w:r>
    </w:p>
  </w:footnote>
  <w:footnote w:type="continuationSeparator" w:id="0">
    <w:p w:rsidR="002866D4" w:rsidRDefault="002866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866D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2013-06-30T21:10:00Z</dcterms:created>
  <dcterms:modified xsi:type="dcterms:W3CDTF">2013-06-30T21:15:00Z</dcterms:modified>
</cp:coreProperties>
</file>